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3 | Story Script | Moving Organization Tips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Hey, </w:t>
      </w:r>
      <w:r w:rsidDel="00000000" w:rsidR="00000000" w:rsidRPr="00000000">
        <w:rPr>
          <w:i w:val="1"/>
          <w:highlight w:val="yellow"/>
          <w:rtl w:val="0"/>
        </w:rPr>
        <w:t xml:space="preserve">[Insert Name</w:t>
      </w:r>
      <w:r w:rsidDel="00000000" w:rsidR="00000000" w:rsidRPr="00000000">
        <w:rPr>
          <w:rtl w:val="0"/>
        </w:rPr>
        <w:t xml:space="preserve">] your </w:t>
      </w:r>
      <w:r w:rsidDel="00000000" w:rsidR="00000000" w:rsidRPr="00000000">
        <w:rPr>
          <w:i w:val="1"/>
          <w:highlight w:val="yellow"/>
          <w:rtl w:val="0"/>
        </w:rPr>
        <w:t xml:space="preserve">[Insert City]</w:t>
      </w:r>
      <w:r w:rsidDel="00000000" w:rsidR="00000000" w:rsidRPr="00000000">
        <w:rPr>
          <w:rtl w:val="0"/>
        </w:rPr>
        <w:t xml:space="preserve"> agent here.</w:t>
        <w:br w:type="textWrapping"/>
        <w:br w:type="textWrapping"/>
        <w:t xml:space="preserve">Moving into a new home is supposed to be one of the most exciting times of your life, but it can be overwhelming.</w:t>
        <w:br w:type="textWrapping"/>
        <w:br w:type="textWrapping"/>
        <w:t xml:space="preserve">Inside my home buyers guide, I share some of my top tips for making the home buying process as enjoyable as possible. </w:t>
        <w:br w:type="textWrapping"/>
        <w:br w:type="textWrapping"/>
        <w:t xml:space="preserve">Click the link in the bio to get your copy now!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